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69" w:rsidRDefault="00F35469" w:rsidP="00F3546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F35469" w:rsidRDefault="00F35469" w:rsidP="00F3546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F35469" w:rsidRDefault="00F35469" w:rsidP="00F3546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F35469" w:rsidRDefault="00F35469" w:rsidP="00F35469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F35469" w:rsidRDefault="00F35469" w:rsidP="00F35469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F35469" w:rsidRPr="00247000" w:rsidRDefault="00F35469" w:rsidP="00F35469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35469" w:rsidRPr="00247000" w:rsidRDefault="00F35469" w:rsidP="00F35469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F35469" w:rsidRPr="00247000" w:rsidRDefault="00F35469" w:rsidP="00F35469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F35469" w:rsidRPr="00247000" w:rsidRDefault="00F35469" w:rsidP="00F35469">
      <w:pPr>
        <w:ind w:firstLine="708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szCs w:val="24"/>
          <w:lang w:val="af-ZA"/>
        </w:rPr>
        <w:t>ՀՀ Տավուշի մարզպետարանը՝</w:t>
      </w:r>
      <w:r w:rsidRPr="00247000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Pr="00247000"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 w:rsidRPr="00247000"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 w:rsidRPr="00247000">
        <w:rPr>
          <w:rFonts w:ascii="GHEA Grapalat" w:hAnsi="GHEA Grapalat"/>
          <w:szCs w:val="24"/>
          <w:lang w:val="af-ZA"/>
        </w:rPr>
        <w:t xml:space="preserve">N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Pr="00247000">
        <w:rPr>
          <w:rFonts w:ascii="GHEA Grapalat" w:hAnsi="GHEA Grapalat" w:cs="Sylfaen"/>
          <w:szCs w:val="24"/>
          <w:lang w:val="af-ZA"/>
        </w:rPr>
        <w:t xml:space="preserve">ծածկագրով  </w:t>
      </w:r>
      <w:r w:rsidRPr="00247000">
        <w:rPr>
          <w:rFonts w:ascii="GHEA Grapalat" w:hAnsi="GHEA Grapalat"/>
          <w:szCs w:val="24"/>
          <w:lang w:val="af-ZA"/>
        </w:rPr>
        <w:t>գնման ընթացակարգի  արդյունքում 2016 թվականի հունվարի 11-ին կն</w:t>
      </w:r>
      <w:r w:rsidR="006143A7">
        <w:rPr>
          <w:rFonts w:ascii="GHEA Grapalat" w:hAnsi="GHEA Grapalat"/>
          <w:szCs w:val="24"/>
          <w:lang w:val="af-ZA"/>
        </w:rPr>
        <w:t>քված N ԳԱԿ-ՇՀԱՇՁԲ-15/1-ՏՄ-16/1-4</w:t>
      </w:r>
      <w:r w:rsidR="0044694F">
        <w:rPr>
          <w:rFonts w:ascii="GHEA Grapalat" w:hAnsi="GHEA Grapalat"/>
          <w:szCs w:val="24"/>
          <w:lang w:val="af-ZA"/>
        </w:rPr>
        <w:t xml:space="preserve"> պայման</w:t>
      </w:r>
      <w:r w:rsidR="00CC3BC1">
        <w:rPr>
          <w:rFonts w:ascii="GHEA Grapalat" w:hAnsi="GHEA Grapalat"/>
          <w:szCs w:val="24"/>
          <w:lang w:val="af-ZA"/>
        </w:rPr>
        <w:t>ագրում  2020 թվականի հունվարի 16</w:t>
      </w:r>
      <w:r w:rsidRPr="00247000">
        <w:rPr>
          <w:rFonts w:ascii="GHEA Grapalat" w:hAnsi="GHEA Grapalat"/>
          <w:szCs w:val="24"/>
          <w:lang w:val="af-ZA"/>
        </w:rPr>
        <w:t>-ին կատարված փոփոխությունների վերաբերյալ համառոտ տեղեկատվությունը և կատարված փոփոխությունը պարունակող`  երկկողմ հաստատված փաստաթղթ</w:t>
      </w:r>
      <w:r w:rsidR="00CC3BC1">
        <w:rPr>
          <w:rFonts w:ascii="GHEA Grapalat" w:hAnsi="GHEA Grapalat"/>
          <w:szCs w:val="24"/>
          <w:lang w:val="af-ZA"/>
        </w:rPr>
        <w:t>եր</w:t>
      </w:r>
      <w:r w:rsidRPr="00247000">
        <w:rPr>
          <w:rFonts w:ascii="GHEA Grapalat" w:hAnsi="GHEA Grapalat"/>
          <w:szCs w:val="24"/>
          <w:lang w:val="af-ZA"/>
        </w:rPr>
        <w:t>ի պատճեն</w:t>
      </w:r>
      <w:r w:rsidR="00CC3BC1">
        <w:rPr>
          <w:rFonts w:ascii="GHEA Grapalat" w:hAnsi="GHEA Grapalat"/>
          <w:szCs w:val="24"/>
          <w:lang w:val="af-ZA"/>
        </w:rPr>
        <w:t>ներ</w:t>
      </w:r>
      <w:r w:rsidRPr="00247000">
        <w:rPr>
          <w:rFonts w:ascii="GHEA Grapalat" w:hAnsi="GHEA Grapalat"/>
          <w:szCs w:val="24"/>
          <w:lang w:val="af-ZA"/>
        </w:rPr>
        <w:t>ը։</w:t>
      </w:r>
    </w:p>
    <w:p w:rsidR="00F35469" w:rsidRPr="00247000" w:rsidRDefault="00F35469" w:rsidP="00F3546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F35469" w:rsidRPr="00247000" w:rsidRDefault="00F35469" w:rsidP="00F3546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b/>
          <w:i/>
          <w:szCs w:val="24"/>
          <w:lang w:val="af-ZA"/>
        </w:rPr>
        <w:t>Փոփոխության առաջացման պատճառ</w:t>
      </w:r>
      <w:r w:rsidR="006143A7">
        <w:rPr>
          <w:rFonts w:ascii="GHEA Grapalat" w:hAnsi="GHEA Grapalat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 xml:space="preserve"> պայմանագրի կատարման համար ֆինանսական միջոցների հատկացում:</w:t>
      </w: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նկարագրություն</w:t>
      </w:r>
      <w:r w:rsidR="006143A7">
        <w:rPr>
          <w:rFonts w:ascii="GHEA Grapalat" w:hAnsi="GHEA Grapalat" w:cs="Sylfaen"/>
          <w:b/>
          <w:i/>
          <w:szCs w:val="24"/>
          <w:lang w:val="af-ZA"/>
        </w:rPr>
        <w:t>.</w:t>
      </w:r>
      <w:r w:rsidRPr="0024700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44694F">
        <w:rPr>
          <w:rFonts w:ascii="GHEA Grapalat" w:hAnsi="GHEA Grapalat"/>
          <w:szCs w:val="24"/>
          <w:lang w:val="af-ZA"/>
        </w:rPr>
        <w:t xml:space="preserve">ՀՀ Կառավարության </w:t>
      </w:r>
      <w:r w:rsidR="00CC3BC1">
        <w:rPr>
          <w:rFonts w:ascii="GHEA Grapalat" w:hAnsi="GHEA Grapalat"/>
          <w:szCs w:val="24"/>
          <w:lang w:val="af-ZA"/>
        </w:rPr>
        <w:t>26.12.</w:t>
      </w:r>
      <w:r w:rsidR="00CC3BC1">
        <w:rPr>
          <w:rFonts w:ascii="GHEA Grapalat" w:hAnsi="GHEA Grapalat" w:cs="Sylfaen"/>
          <w:szCs w:val="24"/>
          <w:lang w:val="af-ZA"/>
        </w:rPr>
        <w:t xml:space="preserve">2019թ. թիվ 1919-Ն </w:t>
      </w:r>
      <w:r w:rsidRPr="00247000">
        <w:rPr>
          <w:rFonts w:ascii="GHEA Grapalat" w:hAnsi="GHEA Grapalat" w:cs="Sylfaen"/>
          <w:szCs w:val="24"/>
          <w:lang w:val="af-ZA"/>
        </w:rPr>
        <w:t>որոշմամբ</w:t>
      </w:r>
      <w:r w:rsidR="006143A7">
        <w:rPr>
          <w:rFonts w:ascii="GHEA Grapalat" w:hAnsi="GHEA Grapalat" w:cs="Sylfaen"/>
          <w:szCs w:val="24"/>
          <w:lang w:val="af-ZA"/>
        </w:rPr>
        <w:t>՝</w:t>
      </w:r>
      <w:r w:rsidRPr="00247000">
        <w:rPr>
          <w:rFonts w:ascii="GHEA Grapalat" w:hAnsi="GHEA Grapalat" w:cs="Sylfaen"/>
          <w:szCs w:val="24"/>
          <w:lang w:val="af-ZA"/>
        </w:rPr>
        <w:t xml:space="preserve"> </w:t>
      </w:r>
      <w:r w:rsidRPr="00247000">
        <w:rPr>
          <w:rFonts w:ascii="GHEA Grapalat" w:hAnsi="GHEA Grapalat"/>
          <w:szCs w:val="24"/>
          <w:lang w:val="af-ZA"/>
        </w:rPr>
        <w:t xml:space="preserve">N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Pr="00247000">
        <w:rPr>
          <w:rFonts w:ascii="GHEA Grapalat" w:hAnsi="GHEA Grapalat" w:cs="Sylfaen"/>
          <w:szCs w:val="24"/>
          <w:lang w:val="af-ZA"/>
        </w:rPr>
        <w:t xml:space="preserve">ծածկագրով </w:t>
      </w:r>
      <w:r w:rsidRPr="00247000">
        <w:rPr>
          <w:rFonts w:ascii="GHEA Grapalat" w:hAnsi="GHEA Grapalat"/>
          <w:szCs w:val="24"/>
          <w:lang w:val="af-ZA"/>
        </w:rPr>
        <w:t>գնման ընթացակարգի  արդյունքում 2016 թվականի հունվարի 11-ին կն</w:t>
      </w:r>
      <w:r w:rsidR="006143A7">
        <w:rPr>
          <w:rFonts w:ascii="GHEA Grapalat" w:hAnsi="GHEA Grapalat"/>
          <w:szCs w:val="24"/>
          <w:lang w:val="af-ZA"/>
        </w:rPr>
        <w:t>քված N ԳԱԿ-ՇՀԱՇՁԲ-15/1-ՏՄ-16/1-4</w:t>
      </w:r>
      <w:r w:rsidRPr="00247000">
        <w:rPr>
          <w:rFonts w:ascii="GHEA Grapalat" w:hAnsi="GHEA Grapalat"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>պայմանագրի կատարման համար</w:t>
      </w:r>
      <w:r w:rsidR="006143A7">
        <w:rPr>
          <w:rFonts w:ascii="GHEA Grapalat" w:hAnsi="GHEA Grapalat" w:cs="Sylfaen"/>
          <w:szCs w:val="24"/>
          <w:lang w:val="af-ZA"/>
        </w:rPr>
        <w:t>,</w:t>
      </w:r>
      <w:r w:rsidRPr="00247000">
        <w:rPr>
          <w:rFonts w:ascii="GHEA Grapalat" w:hAnsi="GHEA Grapalat" w:cs="Sylfaen"/>
          <w:szCs w:val="24"/>
          <w:lang w:val="af-ZA"/>
        </w:rPr>
        <w:t xml:space="preserve"> հատկացվել է ֆինանսական մ</w:t>
      </w:r>
      <w:r w:rsidR="00CC3BC1">
        <w:rPr>
          <w:rFonts w:ascii="GHEA Grapalat" w:hAnsi="GHEA Grapalat" w:cs="Sylfaen"/>
          <w:szCs w:val="24"/>
          <w:lang w:val="af-ZA"/>
        </w:rPr>
        <w:t>իջոցներ և պայմանագրի համաձայն 16.01.2020</w:t>
      </w:r>
      <w:r w:rsidRPr="00247000">
        <w:rPr>
          <w:rFonts w:ascii="GHEA Grapalat" w:hAnsi="GHEA Grapalat" w:cs="Sylfaen"/>
          <w:szCs w:val="24"/>
          <w:lang w:val="af-ZA"/>
        </w:rPr>
        <w:t xml:space="preserve">թ. կնքվել է </w:t>
      </w:r>
      <w:r w:rsidRPr="00247000">
        <w:rPr>
          <w:rFonts w:ascii="GHEA Grapalat" w:hAnsi="GHEA Grapalat"/>
          <w:szCs w:val="24"/>
          <w:lang w:val="af-ZA"/>
        </w:rPr>
        <w:t xml:space="preserve">N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6143A7">
        <w:rPr>
          <w:rFonts w:ascii="GHEA Grapalat" w:eastAsia="Tahoma" w:hAnsi="GHEA Grapalat" w:cs="Tahoma"/>
          <w:iCs/>
          <w:spacing w:val="20"/>
          <w:szCs w:val="24"/>
          <w:lang w:val="af-ZA"/>
        </w:rPr>
        <w:t>-16/1-4</w:t>
      </w:r>
      <w:r w:rsidR="00CC3BC1">
        <w:rPr>
          <w:rFonts w:ascii="GHEA Grapalat" w:eastAsia="Tahoma" w:hAnsi="GHEA Grapalat" w:cs="Tahoma"/>
          <w:iCs/>
          <w:spacing w:val="20"/>
          <w:szCs w:val="24"/>
          <w:lang w:val="af-ZA"/>
        </w:rPr>
        <w:t>-5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>համաձայնագիրը:</w:t>
      </w:r>
    </w:p>
    <w:p w:rsidR="00F35469" w:rsidRPr="00247000" w:rsidRDefault="00F35469" w:rsidP="00F35469">
      <w:pPr>
        <w:jc w:val="both"/>
        <w:rPr>
          <w:rFonts w:ascii="GHEA Grapalat" w:hAnsi="GHEA Grapalat" w:cs="Sylfaen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հիմնավորում</w:t>
      </w:r>
      <w:r w:rsidR="006143A7">
        <w:rPr>
          <w:rFonts w:ascii="GHEA Grapalat" w:hAnsi="GHEA Grapalat" w:cs="Sylfaen"/>
          <w:b/>
          <w:i/>
          <w:szCs w:val="24"/>
          <w:lang w:val="af-ZA"/>
        </w:rPr>
        <w:t>.</w:t>
      </w:r>
      <w:r w:rsidR="0044694F">
        <w:rPr>
          <w:rFonts w:ascii="GHEA Grapalat" w:hAnsi="GHEA Grapalat"/>
          <w:szCs w:val="24"/>
          <w:lang w:val="af-ZA"/>
        </w:rPr>
        <w:tab/>
        <w:t xml:space="preserve">ՀՀ Կառավարության </w:t>
      </w:r>
      <w:r w:rsidR="00CC3BC1">
        <w:rPr>
          <w:rFonts w:ascii="GHEA Grapalat" w:hAnsi="GHEA Grapalat"/>
          <w:szCs w:val="24"/>
          <w:lang w:val="af-ZA"/>
        </w:rPr>
        <w:t>26.12.</w:t>
      </w:r>
      <w:r w:rsidR="00CC3BC1">
        <w:rPr>
          <w:rFonts w:ascii="GHEA Grapalat" w:hAnsi="GHEA Grapalat" w:cs="Sylfaen"/>
          <w:szCs w:val="24"/>
          <w:lang w:val="af-ZA"/>
        </w:rPr>
        <w:t xml:space="preserve">2019թ. թիվ 1919-Ն </w:t>
      </w:r>
      <w:r w:rsidRPr="00247000">
        <w:rPr>
          <w:rFonts w:ascii="GHEA Grapalat" w:hAnsi="GHEA Grapalat" w:cs="Sylfaen"/>
          <w:szCs w:val="24"/>
          <w:lang w:val="af-ZA"/>
        </w:rPr>
        <w:t>որոշում:</w:t>
      </w: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247000">
        <w:rPr>
          <w:rFonts w:ascii="GHEA Grapalat" w:hAnsi="GHEA Grapalat" w:cs="Sylfaen"/>
          <w:szCs w:val="24"/>
          <w:lang w:val="af-ZA"/>
        </w:rPr>
        <w:t>Պատվիրատու</w:t>
      </w:r>
      <w:r w:rsidRPr="00247000">
        <w:rPr>
          <w:rFonts w:ascii="GHEA Grapalat" w:hAnsi="GHEA Grapalat"/>
          <w:szCs w:val="24"/>
          <w:lang w:val="af-ZA"/>
        </w:rPr>
        <w:t>` ՀՀ Տավուշի մարզպետարան</w:t>
      </w:r>
    </w:p>
    <w:p w:rsidR="00F35469" w:rsidRPr="00247000" w:rsidRDefault="00F35469" w:rsidP="00F35469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68732E" w:rsidRDefault="0068732E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</w:p>
    <w:sectPr w:rsidR="0068732E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124006"/>
    <w:rsid w:val="00383573"/>
    <w:rsid w:val="0044694F"/>
    <w:rsid w:val="006143A7"/>
    <w:rsid w:val="0068732E"/>
    <w:rsid w:val="0070312E"/>
    <w:rsid w:val="007524E1"/>
    <w:rsid w:val="008B3485"/>
    <w:rsid w:val="008C0EB0"/>
    <w:rsid w:val="00910F4A"/>
    <w:rsid w:val="0091632F"/>
    <w:rsid w:val="00B7295E"/>
    <w:rsid w:val="00CC3BC1"/>
    <w:rsid w:val="00D9094B"/>
    <w:rsid w:val="00DB7725"/>
    <w:rsid w:val="00E70710"/>
    <w:rsid w:val="00E87D5D"/>
    <w:rsid w:val="00ED191D"/>
    <w:rsid w:val="00F3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68732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8732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68732E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8732E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2017-01-31T14:48:00Z</dcterms:created>
  <dcterms:modified xsi:type="dcterms:W3CDTF">2020-01-17T06:25:00Z</dcterms:modified>
</cp:coreProperties>
</file>